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87D35" w14:textId="79BE93A1" w:rsidR="00F151D4" w:rsidRDefault="00D01A0A">
      <w:pPr>
        <w:spacing w:after="0" w:line="240" w:lineRule="auto"/>
        <w:ind w:left="-180"/>
        <w:rPr>
          <w:rFonts w:ascii="Cambria" w:eastAsia="Cambria" w:hAnsi="Cambria" w:cs="Cambria"/>
          <w:b/>
          <w:sz w:val="40"/>
          <w:szCs w:val="40"/>
        </w:rPr>
        <w:sectPr w:rsidR="00F151D4">
          <w:pgSz w:w="12240" w:h="15840"/>
          <w:pgMar w:top="288" w:right="720" w:bottom="288" w:left="720" w:header="720" w:footer="720" w:gutter="0"/>
          <w:pgNumType w:start="1"/>
          <w:cols w:space="720"/>
        </w:sectPr>
      </w:pPr>
      <w:r>
        <w:rPr>
          <w:rFonts w:ascii="Cambria" w:eastAsia="Cambria" w:hAnsi="Cambria" w:cs="Cambria"/>
          <w:b/>
          <w:sz w:val="40"/>
          <w:szCs w:val="40"/>
        </w:rPr>
        <w:t xml:space="preserve">  BONCL R-X School </w:t>
      </w:r>
      <w:proofErr w:type="gramStart"/>
      <w:r>
        <w:rPr>
          <w:rFonts w:ascii="Cambria" w:eastAsia="Cambria" w:hAnsi="Cambria" w:cs="Cambria"/>
          <w:b/>
          <w:sz w:val="40"/>
          <w:szCs w:val="40"/>
        </w:rPr>
        <w:t xml:space="preserve">District </w:t>
      </w:r>
      <w:r>
        <w:rPr>
          <w:rFonts w:ascii="Wingdings 2" w:eastAsia="Wingdings 2" w:hAnsi="Wingdings 2" w:cs="Wingdings 2"/>
          <w:b/>
          <w:sz w:val="40"/>
          <w:szCs w:val="40"/>
        </w:rPr>
        <w:t>⯍</w:t>
      </w:r>
      <w:r>
        <w:rPr>
          <w:rFonts w:ascii="Cambria" w:eastAsia="Cambria" w:hAnsi="Cambria" w:cs="Cambria"/>
          <w:b/>
          <w:sz w:val="40"/>
          <w:szCs w:val="40"/>
        </w:rPr>
        <w:t xml:space="preserve"> 202</w:t>
      </w:r>
      <w:r w:rsidR="001874CB">
        <w:rPr>
          <w:rFonts w:ascii="Cambria" w:eastAsia="Cambria" w:hAnsi="Cambria" w:cs="Cambria"/>
          <w:b/>
          <w:sz w:val="40"/>
          <w:szCs w:val="40"/>
        </w:rPr>
        <w:t>6</w:t>
      </w:r>
      <w:proofErr w:type="gramEnd"/>
      <w:r>
        <w:rPr>
          <w:rFonts w:ascii="Cambria" w:eastAsia="Cambria" w:hAnsi="Cambria" w:cs="Cambria"/>
          <w:b/>
          <w:sz w:val="40"/>
          <w:szCs w:val="40"/>
        </w:rPr>
        <w:t>-202</w:t>
      </w:r>
      <w:r w:rsidR="001874CB">
        <w:rPr>
          <w:rFonts w:ascii="Cambria" w:eastAsia="Cambria" w:hAnsi="Cambria" w:cs="Cambria"/>
          <w:b/>
          <w:sz w:val="40"/>
          <w:szCs w:val="40"/>
        </w:rPr>
        <w:t>7</w:t>
      </w:r>
      <w:r>
        <w:rPr>
          <w:rFonts w:ascii="Cambria" w:eastAsia="Cambria" w:hAnsi="Cambria" w:cs="Cambria"/>
          <w:b/>
          <w:sz w:val="40"/>
          <w:szCs w:val="40"/>
        </w:rPr>
        <w:t xml:space="preserve"> School Supply List</w:t>
      </w:r>
    </w:p>
    <w:p w14:paraId="2BC81094" w14:textId="77777777" w:rsidR="00F151D4" w:rsidRDefault="00D01A0A">
      <w:pPr>
        <w:shd w:val="clear" w:color="auto" w:fill="BFBFBF"/>
        <w:spacing w:after="0" w:line="240" w:lineRule="auto"/>
        <w:ind w:left="90" w:firstLine="90"/>
        <w:rPr>
          <w:rFonts w:ascii="Cambria" w:eastAsia="Cambria" w:hAnsi="Cambria" w:cs="Cambria"/>
          <w:b/>
          <w:smallCaps/>
          <w:sz w:val="24"/>
          <w:szCs w:val="24"/>
          <w:u w:val="single"/>
        </w:rPr>
      </w:pPr>
      <w:r>
        <w:rPr>
          <w:rFonts w:ascii="Cambria" w:eastAsia="Cambria" w:hAnsi="Cambria" w:cs="Cambria"/>
          <w:b/>
          <w:smallCaps/>
          <w:sz w:val="24"/>
          <w:szCs w:val="24"/>
          <w:u w:val="single"/>
        </w:rPr>
        <w:t>PRE-K &amp; KINDERGARTEN</w:t>
      </w:r>
    </w:p>
    <w:p w14:paraId="3530CBB1" w14:textId="77777777" w:rsidR="00F151D4" w:rsidRDefault="00D01A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Large Glue Sticks (</w:t>
      </w:r>
      <w:r w:rsidR="00A33B81">
        <w:rPr>
          <w:rFonts w:ascii="Cambria" w:eastAsia="Cambria" w:hAnsi="Cambria" w:cs="Cambria"/>
          <w:color w:val="000000"/>
          <w:sz w:val="24"/>
          <w:szCs w:val="24"/>
        </w:rPr>
        <w:t>3</w:t>
      </w:r>
      <w:r>
        <w:rPr>
          <w:rFonts w:ascii="Cambria" w:eastAsia="Cambria" w:hAnsi="Cambria" w:cs="Cambria"/>
          <w:color w:val="000000"/>
          <w:sz w:val="24"/>
          <w:szCs w:val="24"/>
        </w:rPr>
        <w:t>)</w:t>
      </w:r>
    </w:p>
    <w:p w14:paraId="2C031B8B" w14:textId="77777777" w:rsidR="00F151D4" w:rsidRDefault="00D01A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Crayons – Sm. Box (2 boxes)</w:t>
      </w:r>
    </w:p>
    <w:p w14:paraId="0E447FF6" w14:textId="77777777" w:rsidR="00F151D4" w:rsidRDefault="00D01A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Pencils (1 pkg.)</w:t>
      </w:r>
    </w:p>
    <w:p w14:paraId="74EDB962" w14:textId="77777777" w:rsidR="00F151D4" w:rsidRDefault="00D01A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Liquid School Glue (1 bottle)</w:t>
      </w:r>
    </w:p>
    <w:p w14:paraId="5EEDED92" w14:textId="77777777" w:rsidR="00F151D4" w:rsidRDefault="00D01A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1 in. 3-Ring White Binder (1)</w:t>
      </w:r>
    </w:p>
    <w:p w14:paraId="68BFD560" w14:textId="77777777" w:rsidR="00F151D4" w:rsidRDefault="00D01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color w:val="000000"/>
          <w:sz w:val="24"/>
          <w:szCs w:val="24"/>
        </w:rPr>
        <w:t>*Kindergarten Only - Needs front cover pocket.</w:t>
      </w:r>
    </w:p>
    <w:p w14:paraId="2269ADD3" w14:textId="77777777" w:rsidR="00F151D4" w:rsidRDefault="00A33B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Plastic </w:t>
      </w:r>
      <w:r w:rsidR="00D01A0A">
        <w:rPr>
          <w:rFonts w:ascii="Cambria" w:eastAsia="Cambria" w:hAnsi="Cambria" w:cs="Cambria"/>
          <w:color w:val="000000"/>
          <w:sz w:val="24"/>
          <w:szCs w:val="24"/>
        </w:rPr>
        <w:t>Folders w/Fasteners</w:t>
      </w:r>
    </w:p>
    <w:p w14:paraId="4B3E4B59" w14:textId="77777777" w:rsidR="00F151D4" w:rsidRDefault="00D01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color w:val="000000"/>
          <w:sz w:val="24"/>
          <w:szCs w:val="24"/>
        </w:rPr>
        <w:t>*Pre-K (1</w:t>
      </w:r>
      <w:r w:rsidR="00A33B81">
        <w:rPr>
          <w:rFonts w:ascii="Cambria" w:eastAsia="Cambria" w:hAnsi="Cambria" w:cs="Cambria"/>
          <w:i/>
          <w:color w:val="000000"/>
          <w:sz w:val="24"/>
          <w:szCs w:val="24"/>
        </w:rPr>
        <w:t xml:space="preserve"> Blue) </w:t>
      </w:r>
    </w:p>
    <w:p w14:paraId="2FDD6B0D" w14:textId="77777777" w:rsidR="00F151D4" w:rsidRDefault="00D01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color w:val="000000"/>
          <w:sz w:val="24"/>
          <w:szCs w:val="24"/>
        </w:rPr>
        <w:t>*Kindergarten (</w:t>
      </w:r>
      <w:r w:rsidR="00A33B81">
        <w:rPr>
          <w:rFonts w:ascii="Cambria" w:eastAsia="Cambria" w:hAnsi="Cambria" w:cs="Cambria"/>
          <w:i/>
          <w:color w:val="000000"/>
          <w:sz w:val="24"/>
          <w:szCs w:val="24"/>
        </w:rPr>
        <w:t>1- Blue, 1- Green, 1- Red</w:t>
      </w:r>
      <w:r>
        <w:rPr>
          <w:rFonts w:ascii="Cambria" w:eastAsia="Cambria" w:hAnsi="Cambria" w:cs="Cambria"/>
          <w:i/>
          <w:color w:val="000000"/>
          <w:sz w:val="24"/>
          <w:szCs w:val="24"/>
        </w:rPr>
        <w:t>)</w:t>
      </w:r>
    </w:p>
    <w:p w14:paraId="5C60A3C5" w14:textId="77777777" w:rsidR="00F151D4" w:rsidRDefault="00D01A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Wet Wipes (2 pkgs.)</w:t>
      </w:r>
    </w:p>
    <w:p w14:paraId="02779270" w14:textId="77777777" w:rsidR="00F151D4" w:rsidRDefault="00D01A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Plastic Nap Mat (1)</w:t>
      </w:r>
    </w:p>
    <w:p w14:paraId="40398C4F" w14:textId="77777777" w:rsidR="00F151D4" w:rsidRDefault="00D01A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Kleenexes (</w:t>
      </w:r>
      <w:r>
        <w:rPr>
          <w:rFonts w:ascii="Cambria" w:eastAsia="Cambria" w:hAnsi="Cambria" w:cs="Cambria"/>
          <w:sz w:val="24"/>
          <w:szCs w:val="24"/>
        </w:rPr>
        <w:t>2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box)</w:t>
      </w:r>
    </w:p>
    <w:p w14:paraId="7AC88053" w14:textId="77777777" w:rsidR="00F151D4" w:rsidRDefault="00D01A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Disinfecting Wipes </w:t>
      </w:r>
    </w:p>
    <w:p w14:paraId="78EFE7E2" w14:textId="77777777" w:rsidR="00A33B81" w:rsidRPr="00A33B81" w:rsidRDefault="00D01A0A" w:rsidP="00A33B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(2 containers)</w:t>
      </w:r>
    </w:p>
    <w:p w14:paraId="269FD37F" w14:textId="77777777" w:rsidR="00F151D4" w:rsidRDefault="00D01A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Backpack</w:t>
      </w:r>
    </w:p>
    <w:p w14:paraId="5C81757E" w14:textId="77777777" w:rsidR="00F151D4" w:rsidRPr="00865694" w:rsidRDefault="00865694" w:rsidP="008656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Blue Paper Folder w/ Fasteners (1) </w:t>
      </w:r>
    </w:p>
    <w:p w14:paraId="6D85521D" w14:textId="77777777" w:rsidR="00F151D4" w:rsidRDefault="00D01A0A">
      <w:pPr>
        <w:shd w:val="clear" w:color="auto" w:fill="BFBFBF"/>
        <w:spacing w:after="0" w:line="240" w:lineRule="auto"/>
        <w:ind w:left="90"/>
        <w:rPr>
          <w:rFonts w:ascii="Cambria" w:eastAsia="Cambria" w:hAnsi="Cambria" w:cs="Cambria"/>
          <w:b/>
          <w:smallCaps/>
          <w:sz w:val="24"/>
          <w:szCs w:val="24"/>
          <w:u w:val="single"/>
        </w:rPr>
      </w:pPr>
      <w:r>
        <w:rPr>
          <w:rFonts w:ascii="Cambria" w:eastAsia="Cambria" w:hAnsi="Cambria" w:cs="Cambria"/>
          <w:b/>
          <w:smallCaps/>
          <w:sz w:val="24"/>
          <w:szCs w:val="24"/>
          <w:u w:val="single"/>
        </w:rPr>
        <w:t xml:space="preserve"> 1</w:t>
      </w:r>
      <w:r>
        <w:rPr>
          <w:rFonts w:ascii="Cambria" w:eastAsia="Cambria" w:hAnsi="Cambria" w:cs="Cambria"/>
          <w:b/>
          <w:smallCaps/>
          <w:sz w:val="24"/>
          <w:szCs w:val="24"/>
          <w:u w:val="single"/>
          <w:vertAlign w:val="superscript"/>
        </w:rPr>
        <w:t>ST</w:t>
      </w:r>
      <w:r>
        <w:rPr>
          <w:rFonts w:ascii="Cambria" w:eastAsia="Cambria" w:hAnsi="Cambria" w:cs="Cambria"/>
          <w:b/>
          <w:smallCaps/>
          <w:sz w:val="24"/>
          <w:szCs w:val="24"/>
          <w:u w:val="single"/>
        </w:rPr>
        <w:t xml:space="preserve"> &amp; 2</w:t>
      </w:r>
      <w:r>
        <w:rPr>
          <w:rFonts w:ascii="Cambria" w:eastAsia="Cambria" w:hAnsi="Cambria" w:cs="Cambria"/>
          <w:b/>
          <w:smallCaps/>
          <w:sz w:val="24"/>
          <w:szCs w:val="24"/>
          <w:u w:val="single"/>
          <w:vertAlign w:val="superscript"/>
        </w:rPr>
        <w:t>ND</w:t>
      </w:r>
      <w:r>
        <w:rPr>
          <w:rFonts w:ascii="Cambria" w:eastAsia="Cambria" w:hAnsi="Cambria" w:cs="Cambria"/>
          <w:b/>
          <w:smallCaps/>
          <w:sz w:val="24"/>
          <w:szCs w:val="24"/>
          <w:u w:val="single"/>
        </w:rPr>
        <w:t xml:space="preserve"> GRADES</w:t>
      </w:r>
    </w:p>
    <w:p w14:paraId="2EAC1F98" w14:textId="77777777" w:rsidR="00F151D4" w:rsidRDefault="00D01A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Scissors</w:t>
      </w:r>
    </w:p>
    <w:p w14:paraId="1C44C3D7" w14:textId="77777777" w:rsidR="00F151D4" w:rsidRDefault="00D01A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Dry Erase Markers (1 pkg.)</w:t>
      </w:r>
    </w:p>
    <w:p w14:paraId="1519DCBC" w14:textId="77777777" w:rsidR="00F151D4" w:rsidRDefault="00D01A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Folders (2)</w:t>
      </w:r>
    </w:p>
    <w:p w14:paraId="1C35D2AB" w14:textId="77777777" w:rsidR="00F151D4" w:rsidRDefault="00D01A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Wide-Ruled Spiral Notebooks (1)</w:t>
      </w:r>
    </w:p>
    <w:p w14:paraId="57DFB0B4" w14:textId="64BE8F69" w:rsidR="00F151D4" w:rsidRDefault="00D01A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Crayons (</w:t>
      </w:r>
      <w:r w:rsidR="001874CB">
        <w:rPr>
          <w:rFonts w:ascii="Cambria" w:eastAsia="Cambria" w:hAnsi="Cambria" w:cs="Cambria"/>
          <w:color w:val="000000"/>
          <w:sz w:val="24"/>
          <w:szCs w:val="24"/>
        </w:rPr>
        <w:t xml:space="preserve">2 pkgs. 24 </w:t>
      </w:r>
      <w:r>
        <w:rPr>
          <w:rFonts w:ascii="Cambria" w:eastAsia="Cambria" w:hAnsi="Cambria" w:cs="Cambria"/>
          <w:color w:val="000000"/>
          <w:sz w:val="24"/>
          <w:szCs w:val="24"/>
        </w:rPr>
        <w:t>count)</w:t>
      </w:r>
    </w:p>
    <w:p w14:paraId="3B8AC747" w14:textId="69140A2B" w:rsidR="00F151D4" w:rsidRDefault="00D01A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#2 Pencils (2 pkgs. of 12)</w:t>
      </w:r>
    </w:p>
    <w:p w14:paraId="560BB91F" w14:textId="77777777" w:rsidR="00F151D4" w:rsidRDefault="00D01A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Large Pink Erasers (1)</w:t>
      </w:r>
    </w:p>
    <w:p w14:paraId="1AC9BB4C" w14:textId="77777777" w:rsidR="00F151D4" w:rsidRDefault="00D01A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Glue Sticks (</w:t>
      </w:r>
      <w:r w:rsidR="00865694">
        <w:rPr>
          <w:rFonts w:ascii="Cambria" w:eastAsia="Cambria" w:hAnsi="Cambria" w:cs="Cambria"/>
          <w:color w:val="000000"/>
          <w:sz w:val="24"/>
          <w:szCs w:val="24"/>
        </w:rPr>
        <w:t>8</w:t>
      </w:r>
      <w:r>
        <w:rPr>
          <w:rFonts w:ascii="Cambria" w:eastAsia="Cambria" w:hAnsi="Cambria" w:cs="Cambria"/>
          <w:color w:val="000000"/>
          <w:sz w:val="24"/>
          <w:szCs w:val="24"/>
        </w:rPr>
        <w:t>)</w:t>
      </w:r>
    </w:p>
    <w:p w14:paraId="48230EB4" w14:textId="77777777" w:rsidR="00F151D4" w:rsidRDefault="00D01A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Colored Pencils (1 pkg.)</w:t>
      </w:r>
    </w:p>
    <w:p w14:paraId="03F7DCCC" w14:textId="33F3C6F5" w:rsidR="00F151D4" w:rsidRDefault="00D01A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Markers (</w:t>
      </w:r>
      <w:r w:rsidR="001874CB">
        <w:rPr>
          <w:rFonts w:ascii="Cambria" w:eastAsia="Cambria" w:hAnsi="Cambria" w:cs="Cambria"/>
          <w:color w:val="000000"/>
          <w:sz w:val="24"/>
          <w:szCs w:val="24"/>
        </w:rPr>
        <w:t>2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pkg</w:t>
      </w:r>
      <w:r w:rsidR="001874CB">
        <w:rPr>
          <w:rFonts w:ascii="Cambria" w:eastAsia="Cambria" w:hAnsi="Cambria" w:cs="Cambria"/>
          <w:color w:val="000000"/>
          <w:sz w:val="24"/>
          <w:szCs w:val="24"/>
        </w:rPr>
        <w:t>s</w:t>
      </w:r>
      <w:r>
        <w:rPr>
          <w:rFonts w:ascii="Cambria" w:eastAsia="Cambria" w:hAnsi="Cambria" w:cs="Cambria"/>
          <w:color w:val="000000"/>
          <w:sz w:val="24"/>
          <w:szCs w:val="24"/>
        </w:rPr>
        <w:t>.)</w:t>
      </w:r>
    </w:p>
    <w:p w14:paraId="56DE2393" w14:textId="77777777" w:rsidR="00F151D4" w:rsidRDefault="00D01A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1 in. 3-Ring White Binder (1)</w:t>
      </w:r>
    </w:p>
    <w:p w14:paraId="2307915A" w14:textId="77777777" w:rsidR="00F151D4" w:rsidRDefault="00D01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color w:val="000000"/>
          <w:sz w:val="24"/>
          <w:szCs w:val="24"/>
        </w:rPr>
        <w:t>Needs front cover pocket.</w:t>
      </w:r>
    </w:p>
    <w:p w14:paraId="745FE017" w14:textId="16A3A9D0" w:rsidR="00F151D4" w:rsidRDefault="00D01A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Kleenexes (</w:t>
      </w:r>
      <w:r w:rsidR="001874CB">
        <w:rPr>
          <w:rFonts w:ascii="Cambria" w:eastAsia="Cambria" w:hAnsi="Cambria" w:cs="Cambria"/>
          <w:color w:val="000000"/>
          <w:sz w:val="24"/>
          <w:szCs w:val="24"/>
        </w:rPr>
        <w:t>2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box) </w:t>
      </w:r>
    </w:p>
    <w:p w14:paraId="1D24CD9D" w14:textId="77777777" w:rsidR="00F151D4" w:rsidRDefault="00D01A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Wet Wipes (1 pkg.)</w:t>
      </w:r>
    </w:p>
    <w:p w14:paraId="27F0D23C" w14:textId="77777777" w:rsidR="00F151D4" w:rsidRDefault="00D01A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Disinfecting Wipes </w:t>
      </w:r>
    </w:p>
    <w:p w14:paraId="5CBE053D" w14:textId="7D90A275" w:rsidR="00F151D4" w:rsidRDefault="00D01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(2 containers)</w:t>
      </w:r>
    </w:p>
    <w:p w14:paraId="30B55140" w14:textId="38395909" w:rsidR="001874CB" w:rsidRDefault="001874CB" w:rsidP="001874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   </w:t>
      </w:r>
      <w:sdt>
        <w:sdtPr>
          <w:rPr>
            <w:rFonts w:ascii="Courier New" w:eastAsia="Cambria" w:hAnsi="Courier New" w:cs="Courier New"/>
            <w:color w:val="000000"/>
            <w:sz w:val="28"/>
            <w:szCs w:val="28"/>
          </w:rPr>
          <w:id w:val="1094518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ourier New" w:hint="eastAsia"/>
              <w:color w:val="000000"/>
              <w:sz w:val="28"/>
              <w:szCs w:val="28"/>
            </w:rPr>
            <w:t>☐</w:t>
          </w:r>
        </w:sdtContent>
      </w:sdt>
      <w:r>
        <w:rPr>
          <w:rFonts w:ascii="Courier New" w:eastAsia="Cambria" w:hAnsi="Courier New" w:cs="Courier New"/>
          <w:color w:val="000000"/>
          <w:sz w:val="28"/>
          <w:szCs w:val="28"/>
        </w:rPr>
        <w:t xml:space="preserve"> </w:t>
      </w:r>
      <w:r w:rsidRPr="001874CB">
        <w:rPr>
          <w:rFonts w:ascii="Cambria" w:eastAsia="Cambria" w:hAnsi="Cambria" w:cstheme="minorHAnsi"/>
          <w:color w:val="000000"/>
          <w:sz w:val="24"/>
          <w:szCs w:val="24"/>
        </w:rPr>
        <w:t>Index Cards</w:t>
      </w:r>
      <w:r>
        <w:rPr>
          <w:rFonts w:ascii="Cambria" w:eastAsia="Cambria" w:hAnsi="Cambria" w:cstheme="minorHAnsi"/>
          <w:color w:val="000000"/>
          <w:sz w:val="24"/>
          <w:szCs w:val="24"/>
        </w:rPr>
        <w:t xml:space="preserve"> 1 pkg. </w:t>
      </w:r>
    </w:p>
    <w:p w14:paraId="00DBCCE8" w14:textId="77777777" w:rsidR="00F151D4" w:rsidRDefault="00D01A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Backpack</w:t>
      </w:r>
    </w:p>
    <w:p w14:paraId="0B50884C" w14:textId="77777777" w:rsidR="00865694" w:rsidRDefault="008656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Pencil Pouch </w:t>
      </w:r>
    </w:p>
    <w:p w14:paraId="54D78C6C" w14:textId="462E5FD4" w:rsidR="00F151D4" w:rsidRPr="001874CB" w:rsidRDefault="00D01A0A" w:rsidP="001874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sz w:val="24"/>
          <w:szCs w:val="24"/>
        </w:rPr>
      </w:pPr>
      <w:r w:rsidRPr="001874CB">
        <w:rPr>
          <w:rFonts w:ascii="Cambria" w:eastAsia="Cambria" w:hAnsi="Cambria" w:cs="Cambria"/>
          <w:color w:val="000000"/>
          <w:sz w:val="24"/>
          <w:szCs w:val="24"/>
        </w:rPr>
        <w:t>Art B</w:t>
      </w:r>
      <w:r w:rsidRPr="001874CB">
        <w:rPr>
          <w:rFonts w:ascii="Cambria" w:eastAsia="Cambria" w:hAnsi="Cambria" w:cs="Cambria"/>
          <w:sz w:val="24"/>
          <w:szCs w:val="24"/>
        </w:rPr>
        <w:t>ox</w:t>
      </w:r>
    </w:p>
    <w:p w14:paraId="6C32FB83" w14:textId="77777777" w:rsidR="00F151D4" w:rsidRDefault="00F151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sz w:val="24"/>
          <w:szCs w:val="24"/>
        </w:rPr>
      </w:pPr>
    </w:p>
    <w:p w14:paraId="7AE7C4E0" w14:textId="77777777" w:rsidR="007536B6" w:rsidRDefault="007536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sz w:val="24"/>
          <w:szCs w:val="24"/>
        </w:rPr>
      </w:pPr>
    </w:p>
    <w:p w14:paraId="2878C1FC" w14:textId="77777777" w:rsidR="007536B6" w:rsidRDefault="007536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sz w:val="24"/>
          <w:szCs w:val="24"/>
        </w:rPr>
      </w:pPr>
    </w:p>
    <w:p w14:paraId="3BB696B8" w14:textId="77777777" w:rsidR="007536B6" w:rsidRDefault="007536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hidden="0" allowOverlap="1" wp14:anchorId="19238C64" wp14:editId="03CD8C7B">
                <wp:simplePos x="0" y="0"/>
                <wp:positionH relativeFrom="column">
                  <wp:align>left</wp:align>
                </wp:positionH>
                <wp:positionV relativeFrom="paragraph">
                  <wp:posOffset>74295</wp:posOffset>
                </wp:positionV>
                <wp:extent cx="7219950" cy="532697"/>
                <wp:effectExtent l="0" t="0" r="0" b="1270"/>
                <wp:wrapNone/>
                <wp:docPr id="1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9950" cy="5326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2BC3A4" w14:textId="5B5E1B49" w:rsidR="0073383B" w:rsidRDefault="00D01A0A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Cambria" w:eastAsia="Cambria" w:hAnsi="Cambria" w:cs="Cambria"/>
                                <w:b/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rFonts w:ascii="Courgette" w:eastAsia="Courgette" w:hAnsi="Courgette" w:cs="Courgette"/>
                                <w:color w:val="000000"/>
                                <w:sz w:val="56"/>
                              </w:rPr>
                              <w:t>*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color w:val="00000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Courgette" w:eastAsia="Courgette" w:hAnsi="Courgette" w:cs="Courgette"/>
                                <w:color w:val="000000"/>
                                <w:sz w:val="56"/>
                              </w:rPr>
                              <w:t>First Day of School:</w:t>
                            </w:r>
                            <w:r>
                              <w:rPr>
                                <w:rFonts w:ascii="Courgette" w:eastAsia="Courgette" w:hAnsi="Courgette" w:cs="Courgette"/>
                                <w:color w:val="000000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color w:val="000000"/>
                                <w:sz w:val="44"/>
                              </w:rPr>
                              <w:t xml:space="preserve">Tuesday, August </w:t>
                            </w:r>
                            <w:r w:rsidR="001874CB">
                              <w:rPr>
                                <w:rFonts w:ascii="Cambria" w:eastAsia="Cambria" w:hAnsi="Cambria" w:cs="Cambria"/>
                                <w:b/>
                                <w:color w:val="000000"/>
                                <w:sz w:val="44"/>
                              </w:rPr>
                              <w:t>25</w:t>
                            </w:r>
                            <w:r w:rsidR="0073383B">
                              <w:rPr>
                                <w:rFonts w:ascii="Cambria" w:eastAsia="Cambria" w:hAnsi="Cambria" w:cs="Cambria"/>
                                <w:b/>
                                <w:color w:val="000000"/>
                                <w:sz w:val="44"/>
                              </w:rPr>
                              <w:t>, 202</w:t>
                            </w:r>
                            <w:r w:rsidR="001874CB">
                              <w:rPr>
                                <w:rFonts w:ascii="Cambria" w:eastAsia="Cambria" w:hAnsi="Cambria" w:cs="Cambria"/>
                                <w:b/>
                                <w:color w:val="000000"/>
                                <w:sz w:val="44"/>
                              </w:rPr>
                              <w:t>6</w:t>
                            </w:r>
                            <w:r w:rsidR="0073383B">
                              <w:rPr>
                                <w:rFonts w:ascii="Courgette" w:eastAsia="Courgette" w:hAnsi="Courgette" w:cs="Courgette"/>
                                <w:color w:val="000000"/>
                                <w:sz w:val="56"/>
                              </w:rPr>
                              <w:t>*</w:t>
                            </w:r>
                          </w:p>
                          <w:p w14:paraId="28BCD9E3" w14:textId="47316CE7" w:rsidR="00F151D4" w:rsidRDefault="00D01A0A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color w:val="00000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Courgette" w:eastAsia="Courgette" w:hAnsi="Courgette" w:cs="Courgette"/>
                                <w:color w:val="000000"/>
                                <w:sz w:val="56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38C64" id="_x0000_s1026" style="position:absolute;left:0;text-align:left;margin-left:0;margin-top:5.85pt;width:568.5pt;height:41.95pt;z-index:251650560;visibility:visible;mso-wrap-style:square;mso-wrap-distance-left:9pt;mso-wrap-distance-top:0;mso-wrap-distance-right:9pt;mso-wrap-distance-bottom:0;mso-position-horizontal:lef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" filled="f" stroked="f">
                <v:textbox inset="2.53958mm,1.2694mm,2.53958mm,1.2694mm">
                  <w:txbxContent>
                    <w:p w14:paraId="4E2BC3A4" w14:textId="5B5E1B49" w:rsidR="0073383B" w:rsidRDefault="00D01A0A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Cambria" w:eastAsia="Cambria" w:hAnsi="Cambria" w:cs="Cambria"/>
                          <w:b/>
                          <w:color w:val="000000"/>
                          <w:sz w:val="44"/>
                        </w:rPr>
                      </w:pPr>
                      <w:r>
                        <w:rPr>
                          <w:rFonts w:ascii="Courgette" w:eastAsia="Courgette" w:hAnsi="Courgette" w:cs="Courgette"/>
                          <w:color w:val="000000"/>
                          <w:sz w:val="56"/>
                        </w:rPr>
                        <w:t>*</w:t>
                      </w:r>
                      <w:r>
                        <w:rPr>
                          <w:rFonts w:ascii="Cambria" w:eastAsia="Cambria" w:hAnsi="Cambria" w:cs="Cambria"/>
                          <w:b/>
                          <w:color w:val="000000"/>
                          <w:sz w:val="44"/>
                        </w:rPr>
                        <w:t xml:space="preserve"> </w:t>
                      </w:r>
                      <w:r>
                        <w:rPr>
                          <w:rFonts w:ascii="Courgette" w:eastAsia="Courgette" w:hAnsi="Courgette" w:cs="Courgette"/>
                          <w:color w:val="000000"/>
                          <w:sz w:val="56"/>
                        </w:rPr>
                        <w:t>First Day of School:</w:t>
                      </w:r>
                      <w:r>
                        <w:rPr>
                          <w:rFonts w:ascii="Courgette" w:eastAsia="Courgette" w:hAnsi="Courgette" w:cs="Courgette"/>
                          <w:color w:val="000000"/>
                          <w:sz w:val="52"/>
                        </w:rPr>
                        <w:t xml:space="preserve"> </w:t>
                      </w:r>
                      <w:r>
                        <w:rPr>
                          <w:rFonts w:ascii="Cambria" w:eastAsia="Cambria" w:hAnsi="Cambria" w:cs="Cambria"/>
                          <w:b/>
                          <w:color w:val="000000"/>
                          <w:sz w:val="44"/>
                        </w:rPr>
                        <w:t xml:space="preserve">Tuesday, August </w:t>
                      </w:r>
                      <w:r w:rsidR="001874CB">
                        <w:rPr>
                          <w:rFonts w:ascii="Cambria" w:eastAsia="Cambria" w:hAnsi="Cambria" w:cs="Cambria"/>
                          <w:b/>
                          <w:color w:val="000000"/>
                          <w:sz w:val="44"/>
                        </w:rPr>
                        <w:t>25</w:t>
                      </w:r>
                      <w:r w:rsidR="0073383B">
                        <w:rPr>
                          <w:rFonts w:ascii="Cambria" w:eastAsia="Cambria" w:hAnsi="Cambria" w:cs="Cambria"/>
                          <w:b/>
                          <w:color w:val="000000"/>
                          <w:sz w:val="44"/>
                        </w:rPr>
                        <w:t>, 202</w:t>
                      </w:r>
                      <w:r w:rsidR="001874CB">
                        <w:rPr>
                          <w:rFonts w:ascii="Cambria" w:eastAsia="Cambria" w:hAnsi="Cambria" w:cs="Cambria"/>
                          <w:b/>
                          <w:color w:val="000000"/>
                          <w:sz w:val="44"/>
                        </w:rPr>
                        <w:t>6</w:t>
                      </w:r>
                      <w:r w:rsidR="0073383B">
                        <w:rPr>
                          <w:rFonts w:ascii="Courgette" w:eastAsia="Courgette" w:hAnsi="Courgette" w:cs="Courgette"/>
                          <w:color w:val="000000"/>
                          <w:sz w:val="56"/>
                        </w:rPr>
                        <w:t>*</w:t>
                      </w:r>
                    </w:p>
                    <w:p w14:paraId="28BCD9E3" w14:textId="47316CE7" w:rsidR="00F151D4" w:rsidRDefault="00D01A0A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b/>
                          <w:color w:val="000000"/>
                          <w:sz w:val="44"/>
                        </w:rPr>
                        <w:t xml:space="preserve"> </w:t>
                      </w:r>
                      <w:r>
                        <w:rPr>
                          <w:rFonts w:ascii="Courgette" w:eastAsia="Courgette" w:hAnsi="Courgette" w:cs="Courgette"/>
                          <w:color w:val="000000"/>
                          <w:sz w:val="56"/>
                        </w:rPr>
                        <w:t>*</w:t>
                      </w:r>
                    </w:p>
                  </w:txbxContent>
                </v:textbox>
              </v:rect>
            </w:pict>
          </mc:Fallback>
        </mc:AlternateContent>
      </w:r>
    </w:p>
    <w:p w14:paraId="66C0F732" w14:textId="77777777" w:rsidR="007536B6" w:rsidRDefault="007536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rPr>
          <w:rFonts w:ascii="Cambria" w:eastAsia="Cambria" w:hAnsi="Cambria" w:cs="Cambria"/>
          <w:sz w:val="24"/>
          <w:szCs w:val="24"/>
        </w:rPr>
      </w:pPr>
    </w:p>
    <w:p w14:paraId="13D817A7" w14:textId="77777777" w:rsidR="00F151D4" w:rsidRDefault="00F151D4" w:rsidP="00865694">
      <w:pPr>
        <w:spacing w:after="0" w:line="240" w:lineRule="auto"/>
        <w:ind w:left="540"/>
        <w:rPr>
          <w:rFonts w:ascii="Cambria" w:eastAsia="Cambria" w:hAnsi="Cambria" w:cs="Cambria"/>
          <w:sz w:val="24"/>
          <w:szCs w:val="24"/>
        </w:rPr>
      </w:pPr>
    </w:p>
    <w:p w14:paraId="64101704" w14:textId="77777777" w:rsidR="00F151D4" w:rsidRDefault="00D01A0A">
      <w:pPr>
        <w:shd w:val="clear" w:color="auto" w:fill="BFBFBF"/>
        <w:spacing w:after="0" w:line="240" w:lineRule="auto"/>
        <w:rPr>
          <w:rFonts w:ascii="Cambria" w:eastAsia="Cambria" w:hAnsi="Cambria" w:cs="Cambria"/>
          <w:b/>
          <w:smallCaps/>
          <w:sz w:val="24"/>
          <w:szCs w:val="24"/>
          <w:u w:val="single"/>
        </w:rPr>
      </w:pPr>
      <w:r>
        <w:rPr>
          <w:rFonts w:ascii="Cambria" w:eastAsia="Cambria" w:hAnsi="Cambria" w:cs="Cambria"/>
          <w:b/>
          <w:smallCaps/>
          <w:sz w:val="24"/>
          <w:szCs w:val="24"/>
          <w:u w:val="single"/>
        </w:rPr>
        <w:t>_3</w:t>
      </w:r>
      <w:r>
        <w:rPr>
          <w:rFonts w:ascii="Cambria" w:eastAsia="Cambria" w:hAnsi="Cambria" w:cs="Cambria"/>
          <w:b/>
          <w:smallCaps/>
          <w:sz w:val="24"/>
          <w:szCs w:val="24"/>
          <w:u w:val="single"/>
          <w:vertAlign w:val="superscript"/>
        </w:rPr>
        <w:t>RD</w:t>
      </w:r>
      <w:r>
        <w:rPr>
          <w:rFonts w:ascii="Cambria" w:eastAsia="Cambria" w:hAnsi="Cambria" w:cs="Cambria"/>
          <w:b/>
          <w:smallCaps/>
          <w:sz w:val="24"/>
          <w:szCs w:val="24"/>
          <w:u w:val="single"/>
        </w:rPr>
        <w:t xml:space="preserve"> &amp; 4</w:t>
      </w:r>
      <w:r>
        <w:rPr>
          <w:rFonts w:ascii="Cambria" w:eastAsia="Cambria" w:hAnsi="Cambria" w:cs="Cambria"/>
          <w:b/>
          <w:smallCaps/>
          <w:sz w:val="24"/>
          <w:szCs w:val="24"/>
          <w:u w:val="single"/>
          <w:vertAlign w:val="superscript"/>
        </w:rPr>
        <w:t>TH</w:t>
      </w:r>
      <w:r>
        <w:rPr>
          <w:rFonts w:ascii="Cambria" w:eastAsia="Cambria" w:hAnsi="Cambria" w:cs="Cambria"/>
          <w:b/>
          <w:smallCaps/>
          <w:sz w:val="24"/>
          <w:szCs w:val="24"/>
          <w:u w:val="single"/>
        </w:rPr>
        <w:t xml:space="preserve"> GRADES</w:t>
      </w:r>
    </w:p>
    <w:p w14:paraId="584FDAE1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Colored Pencils (1 pkg.)</w:t>
      </w:r>
    </w:p>
    <w:p w14:paraId="0A8CCF32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Crayons (1 pkg.)</w:t>
      </w:r>
    </w:p>
    <w:p w14:paraId="56F56264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#2 Pencils (2 pkgs.)</w:t>
      </w:r>
    </w:p>
    <w:p w14:paraId="1ECC7D22" w14:textId="77777777" w:rsidR="00F151D4" w:rsidRDefault="007536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208" behindDoc="0" locked="0" layoutInCell="1" hidden="0" allowOverlap="1" wp14:anchorId="7F930E57" wp14:editId="479A20A2">
            <wp:simplePos x="0" y="0"/>
            <wp:positionH relativeFrom="column">
              <wp:posOffset>1277620</wp:posOffset>
            </wp:positionH>
            <wp:positionV relativeFrom="paragraph">
              <wp:posOffset>183515</wp:posOffset>
            </wp:positionV>
            <wp:extent cx="1106170" cy="1014095"/>
            <wp:effectExtent l="0" t="0" r="0" b="0"/>
            <wp:wrapNone/>
            <wp:docPr id="13" name="image3.jpg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Logo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1014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01A0A">
        <w:rPr>
          <w:rFonts w:ascii="Cambria" w:eastAsia="Cambria" w:hAnsi="Cambria" w:cs="Cambria"/>
          <w:color w:val="000000"/>
          <w:sz w:val="24"/>
          <w:szCs w:val="24"/>
        </w:rPr>
        <w:t xml:space="preserve">Dry Erase Markers </w:t>
      </w:r>
    </w:p>
    <w:p w14:paraId="25E93CEC" w14:textId="77777777" w:rsidR="00F151D4" w:rsidRDefault="00D01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(1 pkg.)</w:t>
      </w:r>
    </w:p>
    <w:p w14:paraId="59D03784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Eraser (1)</w:t>
      </w:r>
    </w:p>
    <w:p w14:paraId="18577780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Glue Sticks (2)</w:t>
      </w:r>
    </w:p>
    <w:p w14:paraId="6E90310E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Ruler (12 in.)</w:t>
      </w:r>
      <w:r>
        <w:rPr>
          <w:color w:val="000000"/>
        </w:rPr>
        <w:t xml:space="preserve"> </w:t>
      </w:r>
    </w:p>
    <w:p w14:paraId="2CB6D1D6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Scissors</w:t>
      </w:r>
    </w:p>
    <w:p w14:paraId="7C9CBA02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Spiral Notebooks (5)</w:t>
      </w:r>
    </w:p>
    <w:p w14:paraId="38D2D79F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Composition Notebook (1)</w:t>
      </w:r>
    </w:p>
    <w:p w14:paraId="0BA6CB87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1 in. 3-Ring White Binder (2)</w:t>
      </w:r>
    </w:p>
    <w:p w14:paraId="18DAA893" w14:textId="77777777" w:rsidR="00F151D4" w:rsidRDefault="00D01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color w:val="000000"/>
          <w:sz w:val="24"/>
          <w:szCs w:val="24"/>
        </w:rPr>
        <w:t>*Needs front cover pocket.</w:t>
      </w:r>
    </w:p>
    <w:p w14:paraId="1781E187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Highlighters</w:t>
      </w:r>
    </w:p>
    <w:p w14:paraId="6CB5AE83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Loose Leaf Notebook Paper </w:t>
      </w:r>
    </w:p>
    <w:p w14:paraId="10F4D9D2" w14:textId="77777777" w:rsidR="00F151D4" w:rsidRDefault="00D01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(2 pkgs.)</w:t>
      </w:r>
    </w:p>
    <w:p w14:paraId="1C54F514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Folders (5)</w:t>
      </w:r>
    </w:p>
    <w:p w14:paraId="024AC50E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Kleenexes (1 box)</w:t>
      </w:r>
    </w:p>
    <w:p w14:paraId="097653D3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Disinfecting Wipes </w:t>
      </w:r>
    </w:p>
    <w:p w14:paraId="1B7A7FCD" w14:textId="77777777" w:rsidR="00F151D4" w:rsidRDefault="00D01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(1-2 containers)</w:t>
      </w:r>
    </w:p>
    <w:p w14:paraId="4585A425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Art Box</w:t>
      </w:r>
    </w:p>
    <w:p w14:paraId="32F6F160" w14:textId="77777777" w:rsidR="00F151D4" w:rsidRPr="0086569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Backpack</w:t>
      </w:r>
      <w:r>
        <w:rPr>
          <w:color w:val="000000"/>
        </w:rPr>
        <w:t xml:space="preserve"> </w:t>
      </w:r>
    </w:p>
    <w:p w14:paraId="4696CE6F" w14:textId="77777777" w:rsidR="0081334D" w:rsidRDefault="0081334D" w:rsidP="008133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Washable Markers</w:t>
      </w:r>
    </w:p>
    <w:p w14:paraId="227A5B02" w14:textId="41A68889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4B0217AB" w14:textId="58EA80BC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2A52E0F3" w14:textId="104DF303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488C9E59" w14:textId="3C6903FE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55A38E87" w14:textId="59EF7F33" w:rsidR="0081334D" w:rsidRDefault="001874CB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 w:rsidRPr="001874CB">
        <w:rPr>
          <w:rFonts w:ascii="Cambria" w:eastAsia="Cambria" w:hAnsi="Cambria" w:cs="Cambria"/>
          <w:noProof/>
        </w:rPr>
        <w:drawing>
          <wp:anchor distT="0" distB="0" distL="114300" distR="114300" simplePos="0" relativeHeight="251680256" behindDoc="0" locked="0" layoutInCell="1" allowOverlap="1" wp14:anchorId="3FEF46BB" wp14:editId="140E658C">
            <wp:simplePos x="0" y="0"/>
            <wp:positionH relativeFrom="column">
              <wp:align>left</wp:align>
            </wp:positionH>
            <wp:positionV relativeFrom="paragraph">
              <wp:posOffset>5080</wp:posOffset>
            </wp:positionV>
            <wp:extent cx="3429000" cy="330771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9FB4D8" w14:textId="78D68D16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4FE9C093" w14:textId="4D049785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bookmarkStart w:id="0" w:name="_GoBack"/>
      <w:bookmarkEnd w:id="0"/>
    </w:p>
    <w:p w14:paraId="558D95DA" w14:textId="77777777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33BAACDB" w14:textId="77777777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1B860D2D" w14:textId="77777777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00B432FF" w14:textId="77777777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1C15043B" w14:textId="77777777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6D50099F" w14:textId="77777777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328E1B53" w14:textId="77777777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10BB1972" w14:textId="77777777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74CBD92B" w14:textId="77777777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4B572DA6" w14:textId="77777777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6A7F09DA" w14:textId="77777777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26A9D427" w14:textId="77777777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5C3C9B7B" w14:textId="3A27A31E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1DA9816E" w14:textId="0AD71009" w:rsidR="00B04017" w:rsidRDefault="00B04017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778EF026" w14:textId="419FDB90" w:rsidR="00B04017" w:rsidRDefault="00B04017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2CB70399" w14:textId="77777777" w:rsidR="00B04017" w:rsidRDefault="00B04017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1C25AA2F" w14:textId="77777777" w:rsidR="0081334D" w:rsidRDefault="0081334D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6BFE8126" w14:textId="77777777" w:rsidR="00F151D4" w:rsidRPr="0081334D" w:rsidRDefault="00F151D4" w:rsidP="00813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1DAD71DD" w14:textId="77777777" w:rsidR="00F151D4" w:rsidRDefault="00D01A0A">
      <w:pPr>
        <w:shd w:val="clear" w:color="auto" w:fill="BFBFBF"/>
        <w:spacing w:after="0" w:line="240" w:lineRule="auto"/>
        <w:ind w:left="90"/>
        <w:rPr>
          <w:rFonts w:ascii="Cambria" w:eastAsia="Cambria" w:hAnsi="Cambria" w:cs="Cambria"/>
          <w:b/>
          <w:smallCaps/>
          <w:sz w:val="24"/>
          <w:szCs w:val="24"/>
          <w:u w:val="single"/>
        </w:rPr>
      </w:pPr>
      <w:r>
        <w:rPr>
          <w:rFonts w:ascii="Cambria" w:eastAsia="Cambria" w:hAnsi="Cambria" w:cs="Cambria"/>
          <w:b/>
          <w:smallCaps/>
          <w:sz w:val="24"/>
          <w:szCs w:val="24"/>
          <w:u w:val="single"/>
        </w:rPr>
        <w:t>5</w:t>
      </w:r>
      <w:r>
        <w:rPr>
          <w:rFonts w:ascii="Cambria" w:eastAsia="Cambria" w:hAnsi="Cambria" w:cs="Cambria"/>
          <w:b/>
          <w:smallCaps/>
          <w:sz w:val="24"/>
          <w:szCs w:val="24"/>
          <w:u w:val="single"/>
          <w:vertAlign w:val="superscript"/>
        </w:rPr>
        <w:t>TH</w:t>
      </w:r>
      <w:r>
        <w:rPr>
          <w:rFonts w:ascii="Cambria" w:eastAsia="Cambria" w:hAnsi="Cambria" w:cs="Cambria"/>
          <w:b/>
          <w:smallCaps/>
          <w:sz w:val="24"/>
          <w:szCs w:val="24"/>
          <w:u w:val="single"/>
        </w:rPr>
        <w:t>-8</w:t>
      </w:r>
      <w:r>
        <w:rPr>
          <w:rFonts w:ascii="Cambria" w:eastAsia="Cambria" w:hAnsi="Cambria" w:cs="Cambria"/>
          <w:b/>
          <w:smallCaps/>
          <w:sz w:val="24"/>
          <w:szCs w:val="24"/>
          <w:u w:val="single"/>
          <w:vertAlign w:val="superscript"/>
        </w:rPr>
        <w:t>TH</w:t>
      </w:r>
      <w:r>
        <w:rPr>
          <w:rFonts w:ascii="Cambria" w:eastAsia="Cambria" w:hAnsi="Cambria" w:cs="Cambria"/>
          <w:b/>
          <w:smallCaps/>
          <w:sz w:val="24"/>
          <w:szCs w:val="24"/>
          <w:u w:val="single"/>
        </w:rPr>
        <w:t xml:space="preserve"> GRADES</w:t>
      </w:r>
    </w:p>
    <w:p w14:paraId="21F5E3DC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Colored Pencils</w:t>
      </w:r>
      <w:r w:rsidR="00557904">
        <w:rPr>
          <w:rFonts w:ascii="Cambria" w:eastAsia="Cambria" w:hAnsi="Cambria" w:cs="Cambria"/>
          <w:color w:val="000000"/>
          <w:sz w:val="24"/>
          <w:szCs w:val="24"/>
        </w:rPr>
        <w:t xml:space="preserve"> or Crayons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(1 pkg.)</w:t>
      </w:r>
    </w:p>
    <w:p w14:paraId="713327B7" w14:textId="77777777" w:rsidR="00F151D4" w:rsidRDefault="007536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Washable Markers (1 pkg.) </w:t>
      </w:r>
    </w:p>
    <w:p w14:paraId="52878B8B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#2 Pencils (2 pkgs.)</w:t>
      </w:r>
    </w:p>
    <w:p w14:paraId="35013B46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Dry Erase Markers </w:t>
      </w:r>
    </w:p>
    <w:p w14:paraId="0B4BB5DD" w14:textId="77777777" w:rsidR="00F151D4" w:rsidRDefault="00D01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(1 pkg.)</w:t>
      </w:r>
    </w:p>
    <w:p w14:paraId="728C930F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Eraser (1)</w:t>
      </w:r>
    </w:p>
    <w:p w14:paraId="15F293FF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Spiral Notebooks (</w:t>
      </w:r>
      <w:r w:rsidR="007536B6">
        <w:rPr>
          <w:rFonts w:ascii="Cambria" w:eastAsia="Cambria" w:hAnsi="Cambria" w:cs="Cambria"/>
          <w:color w:val="000000"/>
          <w:sz w:val="24"/>
          <w:szCs w:val="24"/>
        </w:rPr>
        <w:t xml:space="preserve">1 Subject – Blue &amp; Green, 3-Subject Yellow) </w:t>
      </w:r>
    </w:p>
    <w:p w14:paraId="162466B2" w14:textId="77777777" w:rsidR="00F151D4" w:rsidRDefault="007536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Scientific </w:t>
      </w:r>
      <w:r w:rsidR="00D01A0A">
        <w:rPr>
          <w:rFonts w:ascii="Cambria" w:eastAsia="Cambria" w:hAnsi="Cambria" w:cs="Cambria"/>
          <w:color w:val="000000"/>
          <w:sz w:val="24"/>
          <w:szCs w:val="24"/>
        </w:rPr>
        <w:t>Calculator</w:t>
      </w:r>
    </w:p>
    <w:p w14:paraId="0D8471F7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1 in. 3-Ring White Binder (2)</w:t>
      </w:r>
    </w:p>
    <w:p w14:paraId="2D14C628" w14:textId="77777777" w:rsidR="00F151D4" w:rsidRDefault="00D01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color w:val="000000"/>
          <w:sz w:val="24"/>
          <w:szCs w:val="24"/>
        </w:rPr>
        <w:t>*Needs front cover pocket.</w:t>
      </w:r>
    </w:p>
    <w:p w14:paraId="1102B391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Highlighters</w:t>
      </w:r>
      <w:r w:rsidR="007536B6">
        <w:rPr>
          <w:rFonts w:ascii="Cambria" w:eastAsia="Cambria" w:hAnsi="Cambria" w:cs="Cambria"/>
          <w:color w:val="000000"/>
          <w:sz w:val="24"/>
          <w:szCs w:val="24"/>
        </w:rPr>
        <w:t xml:space="preserve"> (2)</w:t>
      </w:r>
    </w:p>
    <w:p w14:paraId="2FAF7CA5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Loose Leaf Notebook Paper </w:t>
      </w:r>
    </w:p>
    <w:p w14:paraId="7A4D9DE7" w14:textId="77777777" w:rsidR="00F151D4" w:rsidRDefault="00D01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(</w:t>
      </w:r>
      <w:r w:rsidR="007536B6">
        <w:rPr>
          <w:rFonts w:ascii="Cambria" w:eastAsia="Cambria" w:hAnsi="Cambria" w:cs="Cambria"/>
          <w:color w:val="000000"/>
          <w:sz w:val="24"/>
          <w:szCs w:val="24"/>
        </w:rPr>
        <w:t xml:space="preserve">1 </w:t>
      </w:r>
      <w:r>
        <w:rPr>
          <w:rFonts w:ascii="Cambria" w:eastAsia="Cambria" w:hAnsi="Cambria" w:cs="Cambria"/>
          <w:color w:val="000000"/>
          <w:sz w:val="24"/>
          <w:szCs w:val="24"/>
        </w:rPr>
        <w:t>pkg)</w:t>
      </w:r>
    </w:p>
    <w:p w14:paraId="0EAFB091" w14:textId="77777777" w:rsidR="00F151D4" w:rsidRDefault="007536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2 Pocket Hole Punched </w:t>
      </w:r>
      <w:r w:rsidR="00D01A0A">
        <w:rPr>
          <w:rFonts w:ascii="Cambria" w:eastAsia="Cambria" w:hAnsi="Cambria" w:cs="Cambria"/>
          <w:color w:val="000000"/>
          <w:sz w:val="24"/>
          <w:szCs w:val="24"/>
        </w:rPr>
        <w:t>Folders (</w:t>
      </w:r>
      <w:r>
        <w:rPr>
          <w:rFonts w:ascii="Cambria" w:eastAsia="Cambria" w:hAnsi="Cambria" w:cs="Cambria"/>
          <w:color w:val="000000"/>
          <w:sz w:val="24"/>
          <w:szCs w:val="24"/>
        </w:rPr>
        <w:t>1 in each color: red, purple, green, blue and yellow)</w:t>
      </w:r>
    </w:p>
    <w:p w14:paraId="051551B8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Kleenexes (</w:t>
      </w:r>
      <w:r w:rsidR="007536B6">
        <w:rPr>
          <w:rFonts w:ascii="Cambria" w:eastAsia="Cambria" w:hAnsi="Cambria" w:cs="Cambria"/>
          <w:color w:val="000000"/>
          <w:sz w:val="24"/>
          <w:szCs w:val="24"/>
        </w:rPr>
        <w:t>2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box)</w:t>
      </w:r>
    </w:p>
    <w:p w14:paraId="1DECA54F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Disinfecting Wipes </w:t>
      </w:r>
    </w:p>
    <w:p w14:paraId="1A8E9AA6" w14:textId="77777777" w:rsidR="00F151D4" w:rsidRDefault="00D01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(2 containers)</w:t>
      </w:r>
    </w:p>
    <w:p w14:paraId="6BCF88B3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Art Box</w:t>
      </w:r>
    </w:p>
    <w:p w14:paraId="13BC364A" w14:textId="77777777" w:rsidR="00F151D4" w:rsidRDefault="00D01A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3 Ring Pencil Pouch </w:t>
      </w:r>
    </w:p>
    <w:p w14:paraId="367B60B7" w14:textId="77777777" w:rsidR="007536B6" w:rsidRDefault="007536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Zipper Binder </w:t>
      </w:r>
    </w:p>
    <w:p w14:paraId="363A3049" w14:textId="77777777" w:rsidR="007536B6" w:rsidRDefault="007536B6">
      <w:pPr>
        <w:spacing w:after="0" w:line="240" w:lineRule="auto"/>
        <w:ind w:left="360"/>
        <w:rPr>
          <w:rFonts w:ascii="Cambria" w:eastAsia="Cambria" w:hAnsi="Cambria" w:cs="Cambria"/>
          <w:noProof/>
          <w:sz w:val="24"/>
          <w:szCs w:val="24"/>
        </w:rPr>
      </w:pPr>
    </w:p>
    <w:p w14:paraId="715B3842" w14:textId="77777777" w:rsidR="007536B6" w:rsidRDefault="007536B6">
      <w:pPr>
        <w:spacing w:after="0" w:line="240" w:lineRule="auto"/>
        <w:ind w:left="360"/>
        <w:rPr>
          <w:sz w:val="26"/>
          <w:szCs w:val="26"/>
        </w:rPr>
      </w:pPr>
    </w:p>
    <w:p w14:paraId="538A30B7" w14:textId="77777777" w:rsidR="00F151D4" w:rsidRDefault="00F151D4">
      <w:pPr>
        <w:spacing w:after="0" w:line="240" w:lineRule="auto"/>
        <w:ind w:left="360"/>
        <w:rPr>
          <w:sz w:val="26"/>
          <w:szCs w:val="26"/>
        </w:rPr>
      </w:pPr>
    </w:p>
    <w:sectPr w:rsidR="00F151D4">
      <w:type w:val="continuous"/>
      <w:pgSz w:w="12240" w:h="15840"/>
      <w:pgMar w:top="360" w:right="540" w:bottom="360" w:left="450" w:header="720" w:footer="720" w:gutter="0"/>
      <w:cols w:num="3" w:space="720" w:equalWidth="0">
        <w:col w:w="3600" w:space="225"/>
        <w:col w:w="3600" w:space="225"/>
        <w:col w:w="360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gette">
    <w:panose1 w:val="02000603070400060004"/>
    <w:charset w:val="00"/>
    <w:family w:val="auto"/>
    <w:pitch w:val="variable"/>
    <w:sig w:usb0="A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C75"/>
    <w:multiLevelType w:val="multilevel"/>
    <w:tmpl w:val="233AEA52"/>
    <w:lvl w:ilvl="0">
      <w:start w:val="1"/>
      <w:numFmt w:val="bullet"/>
      <w:lvlText w:val="□"/>
      <w:lvlJc w:val="left"/>
      <w:pPr>
        <w:ind w:left="-1800" w:hanging="360"/>
      </w:pPr>
      <w:rPr>
        <w:rFonts w:ascii="Courier New" w:eastAsia="Courier New" w:hAnsi="Courier New" w:cs="Courier New"/>
        <w:sz w:val="32"/>
        <w:szCs w:val="32"/>
      </w:rPr>
    </w:lvl>
    <w:lvl w:ilvl="1">
      <w:start w:val="1"/>
      <w:numFmt w:val="bullet"/>
      <w:lvlText w:val="o"/>
      <w:lvlJc w:val="left"/>
      <w:pPr>
        <w:ind w:left="-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-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38772C"/>
    <w:multiLevelType w:val="hybridMultilevel"/>
    <w:tmpl w:val="281C215E"/>
    <w:lvl w:ilvl="0" w:tplc="06AAF85A">
      <w:start w:val="1"/>
      <w:numFmt w:val="bullet"/>
      <w:lvlText w:val="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535FB"/>
    <w:multiLevelType w:val="multilevel"/>
    <w:tmpl w:val="5AC81D28"/>
    <w:lvl w:ilvl="0">
      <w:start w:val="1"/>
      <w:numFmt w:val="bullet"/>
      <w:lvlText w:val="□"/>
      <w:lvlJc w:val="left"/>
      <w:pPr>
        <w:ind w:left="360" w:hanging="360"/>
      </w:pPr>
      <w:rPr>
        <w:rFonts w:ascii="Courier New" w:eastAsia="Courier New" w:hAnsi="Courier New" w:cs="Courier New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69E54ED"/>
    <w:multiLevelType w:val="hybridMultilevel"/>
    <w:tmpl w:val="7ADAA3B0"/>
    <w:lvl w:ilvl="0" w:tplc="06AAF85A">
      <w:start w:val="1"/>
      <w:numFmt w:val="bullet"/>
      <w:lvlText w:val="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8135BA3"/>
    <w:multiLevelType w:val="multilevel"/>
    <w:tmpl w:val="69649040"/>
    <w:lvl w:ilvl="0">
      <w:start w:val="1"/>
      <w:numFmt w:val="bullet"/>
      <w:lvlText w:val="□"/>
      <w:lvlJc w:val="left"/>
      <w:pPr>
        <w:ind w:left="-1080" w:hanging="360"/>
      </w:pPr>
      <w:rPr>
        <w:rFonts w:ascii="Courier New" w:eastAsia="Courier New" w:hAnsi="Courier New" w:cs="Courier New"/>
        <w:sz w:val="32"/>
        <w:szCs w:val="32"/>
      </w:rPr>
    </w:lvl>
    <w:lvl w:ilvl="1">
      <w:start w:val="1"/>
      <w:numFmt w:val="bullet"/>
      <w:lvlText w:val="o"/>
      <w:lvlJc w:val="left"/>
      <w:pPr>
        <w:ind w:left="-3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1D4"/>
    <w:rsid w:val="001874CB"/>
    <w:rsid w:val="001A3DBD"/>
    <w:rsid w:val="00557904"/>
    <w:rsid w:val="0073383B"/>
    <w:rsid w:val="007536B6"/>
    <w:rsid w:val="0081334D"/>
    <w:rsid w:val="00865694"/>
    <w:rsid w:val="00A33B81"/>
    <w:rsid w:val="00A80D6A"/>
    <w:rsid w:val="00B04017"/>
    <w:rsid w:val="00D01A0A"/>
    <w:rsid w:val="00F151D4"/>
    <w:rsid w:val="00F77D2F"/>
    <w:rsid w:val="00FD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942CF"/>
  <w15:docId w15:val="{01DE817E-55FE-4EE2-9CED-4A7389F1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CD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224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5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C6F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NnQ0TOK3gYn/bNQZBDc4Ugu5kQ==">CgMxLjA4AHIhMURqLVp2dXVvcTBjYnVWX214T1NRSUFHSzBpNlJWRUY4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46CFD98-B2A6-4285-B3F3-ECD88A188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Spangler</dc:creator>
  <cp:lastModifiedBy>llove</cp:lastModifiedBy>
  <cp:revision>2</cp:revision>
  <cp:lastPrinted>2024-07-17T20:34:00Z</cp:lastPrinted>
  <dcterms:created xsi:type="dcterms:W3CDTF">2026-07-22T18:02:00Z</dcterms:created>
  <dcterms:modified xsi:type="dcterms:W3CDTF">2026-07-22T18:02:00Z</dcterms:modified>
</cp:coreProperties>
</file>